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     </w:t>
      </w: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N°5</w:t>
      </w:r>
    </w:p>
    <w:tbl>
      <w:tblPr>
        <w:tblStyle w:val="TableGrid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Ciencias Naturales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Katerin Montero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Nicole Aquevedo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3°A y 3°B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Semana del 22 al 26 de junio </w:t>
            </w:r>
          </w:p>
        </w:tc>
      </w:tr>
    </w:tbl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01"/>
      </w:tblGrid>
      <w:tr>
        <w:trPr>
          <w:trHeight w:val="14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OA 11: describir y conocer las características de nuestro sistema solar.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  <w:t>Unidad N°1 El Sistema Solar.</w:t>
      </w:r>
    </w:p>
    <w:p>
      <w:pPr>
        <w:pStyle w:val="Normal"/>
        <w:jc w:val="center"/>
        <w:rPr>
          <w:rFonts w:ascii="Arial" w:hAnsi="Arial" w:cs="Arial"/>
          <w:b/>
          <w:b/>
          <w:bCs/>
          <w:lang w:val="es-CL"/>
        </w:rPr>
      </w:pPr>
      <w:r>
        <w:rPr/>
        <w:drawing>
          <wp:inline distT="0" distB="0" distL="0" distR="0">
            <wp:extent cx="1034415" cy="837565"/>
            <wp:effectExtent l="0" t="0" r="0" b="0"/>
            <wp:docPr id="2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Normal"/>
        <w:rPr>
          <w:rFonts w:ascii="Arial" w:hAnsi="Arial" w:cs="Arial"/>
          <w:b/>
          <w:b/>
          <w:bCs/>
          <w:lang w:val="es-CL"/>
        </w:rPr>
      </w:pPr>
      <w:r>
        <w:rPr>
          <w:rFonts w:cs="Arial" w:ascii="Arial" w:hAnsi="Arial"/>
          <w:b/>
          <w:bCs/>
          <w:lang w:val="es-CL"/>
        </w:rPr>
        <w:t xml:space="preserve">CLASE N°1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En esta clase, reforzaremos lo aprendido del Sistema Solar.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Trabajaremos en el libro del estudiante. 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  <w:b/>
          <w:b/>
          <w:bCs/>
          <w:color w:val="FF0000"/>
        </w:rPr>
      </w:pPr>
      <w:r>
        <w:rPr>
          <w:rFonts w:cs="Arial" w:ascii="Arial" w:hAnsi="Arial"/>
          <w:b/>
          <w:bCs/>
          <w:color w:val="FF0000"/>
        </w:rPr>
        <w:t xml:space="preserve">Páginas a trabajar 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  <w:u w:val="single"/>
        </w:rPr>
        <w:t>Solo leer páginas:</w:t>
      </w:r>
      <w:r>
        <w:rPr>
          <w:rFonts w:cs="Arial" w:ascii="Arial" w:hAnsi="Arial"/>
        </w:rPr>
        <w:t xml:space="preserve"> 38, 39, 40.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Resolver</w:t>
      </w:r>
      <w:r>
        <w:rPr>
          <w:rFonts w:cs="Arial" w:ascii="Arial" w:hAnsi="Arial"/>
        </w:rPr>
        <w:t xml:space="preserve"> 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</w:rPr>
        <w:t>Página 35, completar el cuadro y contestar preguntas a, b, c.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</w:rPr>
        <w:t>Página 36, leer y contestar preguntas a, b, c.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Resolver páginas 42 y 43. </w:t>
      </w:r>
    </w:p>
    <w:p>
      <w:pPr>
        <w:pStyle w:val="Normal"/>
        <w:tabs>
          <w:tab w:val="clear" w:pos="720"/>
          <w:tab w:val="left" w:pos="4320" w:leader="none"/>
        </w:tabs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78D7615B">
                <wp:simplePos x="0" y="0"/>
                <wp:positionH relativeFrom="column">
                  <wp:posOffset>2054860</wp:posOffset>
                </wp:positionH>
                <wp:positionV relativeFrom="paragraph">
                  <wp:posOffset>4445</wp:posOffset>
                </wp:positionV>
                <wp:extent cx="4572635" cy="1892935"/>
                <wp:effectExtent l="857250" t="0" r="19050" b="12700"/>
                <wp:wrapNone/>
                <wp:docPr id="3" name="Speech Bubble: Rectangle with Corners Rounded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892160"/>
                        </a:xfrm>
                        <a:prstGeom prst="wedgeRoundRectCallout">
                          <a:avLst>
                            <a:gd name="adj1" fmla="val -68139"/>
                            <a:gd name="adj2" fmla="val -14761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  <w:t>¡¡Recordamos!!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000000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val="es-CL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Nuestra galaxia se llama Vía Láctea, en nuestro sistema existen 8 planetas.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El planeta tierra, tiene un satélite natural llamado Luna.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La Tierra tiene dos movimientos, rotación y traslación.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>Rotación origina el día y la noche (24 hora)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lang w:val="es-CL"/>
                              </w:rPr>
                              <w:t xml:space="preserve">Traslación origina las estaciones del año (365 días) 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62" coordsize="21600,21600" o:spt="62" adj="3600,13500,-4500" path="m0@31qy@37@38l@9,l@18@26l@10,l@32,qx@39@37l21600@13l@20@28l21600@14l21600@33qy@40@41l@10,21600l@22@30l@9,21600l@31,21600qx@38@40l0@14l@16@24l0@13xe">
                <v:stroke joinstyle="miter"/>
                <v:formulas>
                  <v:f eqn="val #2"/>
                  <v:f eqn="val #1"/>
                  <v:f eqn="sum 10800 @0 0"/>
                  <v:f eqn="sum 10800 @1 0"/>
                  <v:f eqn="abs @1"/>
                  <v:f eqn="abs @0"/>
                  <v:f eqn="sum @4 0 @5"/>
                  <v:f eqn="if @0 7 2"/>
                  <v:f eqn="if @0 10 5"/>
                  <v:f eqn="prod 5400 @7 3"/>
                  <v:f eqn="prod 5400 @8 3"/>
                  <v:f eqn="if @1 7 2"/>
                  <v:f eqn="if @1 10 5"/>
                  <v:f eqn="prod 5400 @11 3"/>
                  <v:f eqn="prod 5400 @12 3"/>
                  <v:f eqn="if @0 0 @2"/>
                  <v:f eqn="if @6 0 @15"/>
                  <v:f eqn="if @1 @9 @2"/>
                  <v:f eqn="if @6 @17 @9"/>
                  <v:f eqn="if @0 @2 width"/>
                  <v:f eqn="if @6 width @19"/>
                  <v:f eqn="if @1 @2 @9"/>
                  <v:f eqn="if @6 @21 @9"/>
                  <v:f eqn="if @0 @13 @3"/>
                  <v:f eqn="if @6 @13 @23"/>
                  <v:f eqn="if @1 0 @3"/>
                  <v:f eqn="if @6 @25 0"/>
                  <v:f eqn="if @0 @3 @13"/>
                  <v:f eqn="if @6 @13 @27"/>
                  <v:f eqn="if @1 @3 height"/>
                  <v:f eqn="if @6 @29 height"/>
                  <v:f eqn="val #0"/>
                  <v:f eqn="sum width 0 @31"/>
                  <v:f eqn="sum height 0 @31"/>
                  <v:f eqn="prod @31 2929 10000"/>
                  <v:f eqn="sum width 0 @34"/>
                  <v:f eqn="sum height 0 @34"/>
                  <v:f eqn="sum @31 0 0"/>
                  <v:f eqn="sum 0 @31 @31"/>
                  <v:f eqn="sum @31 @32 0"/>
                  <v:f eqn="sum 0 21600 @31"/>
                  <v:f eqn="sum @31 @33 0"/>
                </v:formulas>
                <v:path gradientshapeok="t" o:connecttype="rect" textboxrect="@34,@34,@35,@36"/>
                <v:handles>
                  <v:h position="@2,@3"/>
                </v:handles>
              </v:shapetype>
              <v:shape id="shape_0" ID="Speech Bubble: Rectangle with Corners Rounded 1" fillcolor="white" stroked="t" style="position:absolute;margin-left:161.8pt;margin-top:0.35pt;width:359.95pt;height:148.95pt" wp14:anchorId="78D7615B" type="shapetype_62">
                <w10:wrap type="square"/>
                <v:fill o:detectmouseclick="t" type="solid" color2="black"/>
                <v:stroke color="#5b9bd5" weight="1260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  <w:t>¡¡Recordamos!!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val="es-CL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Nuestra galaxia se llama Vía Láctea, en nuestro sistema existen 8 planetas.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El planeta tierra, tiene un satélite natural llamado Luna.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La Tierra tiene dos movimientos, rotación y traslación. 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>Rotación origina el día y la noche (24 hora)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lang w:val="es-CL"/>
                        </w:rPr>
                        <w:t xml:space="preserve">Traslación origina las estaciones del año (365 días) 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1323340" cy="1308100"/>
            <wp:effectExtent l="0" t="0" r="0" b="0"/>
            <wp:docPr id="5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    </w:t>
      </w:r>
    </w:p>
    <w:p>
      <w:pPr>
        <w:pStyle w:val="Normal"/>
        <w:tabs>
          <w:tab w:val="clear" w:pos="720"/>
          <w:tab w:val="left" w:pos="1100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1550" w:leader="none"/>
        </w:tabs>
        <w:rPr/>
      </w:pPr>
      <w:r>
        <w:rPr/>
        <w:t>.</w:t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b03c7f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dd0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d0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b03c7f"/>
    <w:pPr>
      <w:spacing w:before="0" w:after="0"/>
      <w:ind w:left="720" w:hanging="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HeaderChar"/>
    <w:uiPriority w:val="99"/>
    <w:unhideWhenUsed/>
    <w:rsid w:val="00dd0c42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FooterChar"/>
    <w:uiPriority w:val="99"/>
    <w:unhideWhenUsed/>
    <w:rsid w:val="00dd0c42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e43e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TableNormal"/>
    <w:uiPriority w:val="59"/>
    <w:rsid w:val="00cb5983"/>
    <w:pPr>
      <w:spacing w:after="0" w:line="240" w:lineRule="auto"/>
    </w:pPr>
    <w:rPr>
      <w:lang w:val="es-CL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AA79F-568A-44B0-B7E1-3786F848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Application>LibreOffice/6.3.5.2$Windows_x86 LibreOffice_project/dd0751754f11728f69b42ee2af66670068624673</Application>
  <Pages>1</Pages>
  <Words>163</Words>
  <Characters>826</Characters>
  <CharactersWithSpaces>968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2020-03-30T00:51:00Z</dcterms:created>
  <dc:creator>Elsa Aguirre</dc:creator>
  <dc:description/>
  <dc:language>es-CL</dc:language>
  <cp:lastModifiedBy/>
  <dcterms:modified xsi:type="dcterms:W3CDTF">2020-06-22T17:37:48Z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